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C3" w:rsidRDefault="00A42CC3" w:rsidP="00A42CC3">
      <w:pPr>
        <w:pStyle w:val="Nagwek2"/>
        <w:spacing w:line="36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Informacja dodatkowa do sprawozdania finansowego</w:t>
      </w:r>
    </w:p>
    <w:p w:rsidR="00A42CC3" w:rsidRDefault="00A42CC3" w:rsidP="00A42CC3">
      <w:pPr>
        <w:pStyle w:val="Tekstpodstawowy"/>
        <w:jc w:val="center"/>
      </w:pPr>
      <w:r>
        <w:t>Stowarzyszenie Pomocy Dzieciom z Porażeniem Mózgowym „JASNY CEL”</w:t>
      </w:r>
    </w:p>
    <w:p w:rsidR="00CB224F" w:rsidRDefault="00CB224F" w:rsidP="00485B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CC3" w:rsidRDefault="00A42CC3" w:rsidP="00A42CC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C8">
        <w:rPr>
          <w:rFonts w:ascii="Times New Roman" w:hAnsi="Times New Roman" w:cs="Times New Roman"/>
          <w:b/>
          <w:sz w:val="24"/>
          <w:szCs w:val="24"/>
        </w:rPr>
        <w:t>Stowarzyszenie nie posiada zobowiązań z tytułu dłużnych instrumentów finansowych, gwarancji i poręczeń lub zobowiązań warunkowych nieuwzględnionych w bilansie.</w:t>
      </w:r>
    </w:p>
    <w:p w:rsidR="00485B98" w:rsidRPr="00B66DC8" w:rsidRDefault="00485B98" w:rsidP="00485B98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CC3" w:rsidRDefault="00A42CC3" w:rsidP="00A42CC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C8">
        <w:rPr>
          <w:rFonts w:ascii="Times New Roman" w:hAnsi="Times New Roman" w:cs="Times New Roman"/>
          <w:b/>
          <w:sz w:val="24"/>
          <w:szCs w:val="24"/>
        </w:rPr>
        <w:t>Stowarzyszenie nie udziela kredytów członkom organów administracyjnych, zarządzających i nadzorujących, a także nie ma zobowiązań, zaciągniętych w ich imieniu, tytułem gwarancji i poręczeń wszelkiego rodzaju.</w:t>
      </w:r>
    </w:p>
    <w:p w:rsidR="00A42CC3" w:rsidRPr="00C37713" w:rsidRDefault="005A2761" w:rsidP="00302EE6">
      <w:pPr>
        <w:pStyle w:val="Akapitzlist"/>
        <w:numPr>
          <w:ilvl w:val="0"/>
          <w:numId w:val="1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13">
        <w:rPr>
          <w:rFonts w:ascii="Times New Roman" w:hAnsi="Times New Roman" w:cs="Times New Roman"/>
          <w:b/>
          <w:sz w:val="24"/>
          <w:szCs w:val="24"/>
        </w:rPr>
        <w:t>Uzupełniające dane o aktywach i pasywach.</w:t>
      </w:r>
    </w:p>
    <w:p w:rsidR="005A2761" w:rsidRDefault="005A2761" w:rsidP="005A276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EE6">
        <w:rPr>
          <w:rFonts w:ascii="Times New Roman" w:hAnsi="Times New Roman" w:cs="Times New Roman"/>
          <w:b/>
          <w:sz w:val="24"/>
          <w:szCs w:val="24"/>
        </w:rPr>
        <w:t>Aktywa trwałe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2761" w:rsidRDefault="005A2761" w:rsidP="005A276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trwałe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EE6">
        <w:rPr>
          <w:rFonts w:ascii="Times New Roman" w:hAnsi="Times New Roman" w:cs="Times New Roman"/>
          <w:sz w:val="24"/>
          <w:szCs w:val="24"/>
        </w:rPr>
        <w:tab/>
      </w:r>
      <w:r w:rsidR="00302EE6">
        <w:rPr>
          <w:rFonts w:ascii="Times New Roman" w:hAnsi="Times New Roman" w:cs="Times New Roman"/>
          <w:sz w:val="24"/>
          <w:szCs w:val="24"/>
        </w:rPr>
        <w:tab/>
      </w:r>
      <w:r w:rsidR="00302EE6">
        <w:rPr>
          <w:rFonts w:ascii="Times New Roman" w:hAnsi="Times New Roman" w:cs="Times New Roman"/>
          <w:sz w:val="24"/>
          <w:szCs w:val="24"/>
        </w:rPr>
        <w:tab/>
      </w:r>
      <w:r w:rsidR="00475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D5F67">
        <w:rPr>
          <w:rFonts w:ascii="Times New Roman" w:hAnsi="Times New Roman" w:cs="Times New Roman"/>
          <w:sz w:val="24"/>
          <w:szCs w:val="24"/>
        </w:rPr>
        <w:t>1 </w:t>
      </w:r>
      <w:r w:rsidR="003514BA">
        <w:rPr>
          <w:rFonts w:ascii="Times New Roman" w:hAnsi="Times New Roman" w:cs="Times New Roman"/>
          <w:sz w:val="24"/>
          <w:szCs w:val="24"/>
        </w:rPr>
        <w:t>156 747,51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A2761" w:rsidRDefault="005A2761" w:rsidP="005A276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2EE6">
        <w:rPr>
          <w:rFonts w:ascii="Times New Roman" w:hAnsi="Times New Roman" w:cs="Times New Roman"/>
          <w:b/>
          <w:sz w:val="24"/>
          <w:szCs w:val="24"/>
        </w:rPr>
        <w:t>Aktywa obrotowe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2761" w:rsidRDefault="00302EE6" w:rsidP="005A276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należności krótkoterminowe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7C2B">
        <w:rPr>
          <w:rFonts w:ascii="Times New Roman" w:hAnsi="Times New Roman" w:cs="Times New Roman"/>
          <w:sz w:val="24"/>
          <w:szCs w:val="24"/>
        </w:rPr>
        <w:t xml:space="preserve"> </w:t>
      </w:r>
      <w:r w:rsidR="003514BA">
        <w:rPr>
          <w:rFonts w:ascii="Times New Roman" w:hAnsi="Times New Roman" w:cs="Times New Roman"/>
          <w:sz w:val="24"/>
          <w:szCs w:val="24"/>
        </w:rPr>
        <w:t>124 311,74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302EE6" w:rsidRDefault="00302EE6" w:rsidP="005A276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pieniężne w kasie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7C2B">
        <w:rPr>
          <w:rFonts w:ascii="Times New Roman" w:hAnsi="Times New Roman" w:cs="Times New Roman"/>
          <w:sz w:val="24"/>
          <w:szCs w:val="24"/>
        </w:rPr>
        <w:t xml:space="preserve">   </w:t>
      </w:r>
      <w:r w:rsidR="003514BA">
        <w:rPr>
          <w:rFonts w:ascii="Times New Roman" w:hAnsi="Times New Roman" w:cs="Times New Roman"/>
          <w:sz w:val="24"/>
          <w:szCs w:val="24"/>
        </w:rPr>
        <w:t>1 901,58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02EE6" w:rsidRDefault="00302EE6" w:rsidP="005A276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pieniężne na rachunkach bankowych</w:t>
      </w:r>
      <w:r>
        <w:rPr>
          <w:rFonts w:ascii="Times New Roman" w:hAnsi="Times New Roman" w:cs="Times New Roman"/>
          <w:sz w:val="24"/>
          <w:szCs w:val="24"/>
        </w:rPr>
        <w:tab/>
      </w:r>
      <w:r w:rsidR="00475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14BA">
        <w:rPr>
          <w:rFonts w:ascii="Times New Roman" w:hAnsi="Times New Roman" w:cs="Times New Roman"/>
          <w:sz w:val="24"/>
          <w:szCs w:val="24"/>
        </w:rPr>
        <w:t>1 229 470,86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02EE6" w:rsidRDefault="00302EE6" w:rsidP="0047577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E6">
        <w:rPr>
          <w:rFonts w:ascii="Times New Roman" w:hAnsi="Times New Roman" w:cs="Times New Roman"/>
          <w:b/>
          <w:sz w:val="24"/>
          <w:szCs w:val="24"/>
        </w:rPr>
        <w:t>Aktywa razem</w:t>
      </w:r>
      <w:r w:rsidRPr="00302EE6">
        <w:rPr>
          <w:rFonts w:ascii="Times New Roman" w:hAnsi="Times New Roman" w:cs="Times New Roman"/>
          <w:b/>
          <w:sz w:val="24"/>
          <w:szCs w:val="24"/>
        </w:rPr>
        <w:tab/>
      </w:r>
      <w:r w:rsidRPr="00302EE6">
        <w:rPr>
          <w:rFonts w:ascii="Times New Roman" w:hAnsi="Times New Roman" w:cs="Times New Roman"/>
          <w:b/>
          <w:sz w:val="24"/>
          <w:szCs w:val="24"/>
        </w:rPr>
        <w:tab/>
      </w:r>
      <w:r w:rsidRPr="00302EE6">
        <w:rPr>
          <w:rFonts w:ascii="Times New Roman" w:hAnsi="Times New Roman" w:cs="Times New Roman"/>
          <w:b/>
          <w:sz w:val="24"/>
          <w:szCs w:val="24"/>
        </w:rPr>
        <w:tab/>
      </w:r>
      <w:r w:rsidRPr="00302EE6">
        <w:rPr>
          <w:rFonts w:ascii="Times New Roman" w:hAnsi="Times New Roman" w:cs="Times New Roman"/>
          <w:b/>
          <w:sz w:val="24"/>
          <w:szCs w:val="24"/>
        </w:rPr>
        <w:tab/>
      </w:r>
      <w:r w:rsidRPr="00302EE6">
        <w:rPr>
          <w:rFonts w:ascii="Times New Roman" w:hAnsi="Times New Roman" w:cs="Times New Roman"/>
          <w:b/>
          <w:sz w:val="24"/>
          <w:szCs w:val="24"/>
        </w:rPr>
        <w:tab/>
      </w:r>
      <w:r w:rsidR="0047577E">
        <w:rPr>
          <w:rFonts w:ascii="Times New Roman" w:hAnsi="Times New Roman" w:cs="Times New Roman"/>
          <w:b/>
          <w:sz w:val="24"/>
          <w:szCs w:val="24"/>
        </w:rPr>
        <w:tab/>
      </w:r>
      <w:r w:rsidR="003B7C2B">
        <w:rPr>
          <w:rFonts w:ascii="Times New Roman" w:hAnsi="Times New Roman" w:cs="Times New Roman"/>
          <w:b/>
          <w:sz w:val="24"/>
          <w:szCs w:val="24"/>
        </w:rPr>
        <w:t>-</w:t>
      </w:r>
      <w:r w:rsidR="003B7C2B">
        <w:rPr>
          <w:rFonts w:ascii="Times New Roman" w:hAnsi="Times New Roman" w:cs="Times New Roman"/>
          <w:b/>
          <w:sz w:val="24"/>
          <w:szCs w:val="24"/>
        </w:rPr>
        <w:tab/>
      </w:r>
      <w:r w:rsidRPr="00302EE6">
        <w:rPr>
          <w:rFonts w:ascii="Times New Roman" w:hAnsi="Times New Roman" w:cs="Times New Roman"/>
          <w:b/>
          <w:sz w:val="24"/>
          <w:szCs w:val="24"/>
        </w:rPr>
        <w:t>2</w:t>
      </w:r>
      <w:r w:rsidR="00AD5F67">
        <w:rPr>
          <w:rFonts w:ascii="Times New Roman" w:hAnsi="Times New Roman" w:cs="Times New Roman"/>
          <w:b/>
          <w:sz w:val="24"/>
          <w:szCs w:val="24"/>
        </w:rPr>
        <w:t> 5</w:t>
      </w:r>
      <w:r w:rsidR="003514BA">
        <w:rPr>
          <w:rFonts w:ascii="Times New Roman" w:hAnsi="Times New Roman" w:cs="Times New Roman"/>
          <w:b/>
          <w:sz w:val="24"/>
          <w:szCs w:val="24"/>
        </w:rPr>
        <w:t>12</w:t>
      </w:r>
      <w:r w:rsidR="00AD5F67">
        <w:rPr>
          <w:rFonts w:ascii="Times New Roman" w:hAnsi="Times New Roman" w:cs="Times New Roman"/>
          <w:b/>
          <w:sz w:val="24"/>
          <w:szCs w:val="24"/>
        </w:rPr>
        <w:t> </w:t>
      </w:r>
      <w:r w:rsidR="003514BA">
        <w:rPr>
          <w:rFonts w:ascii="Times New Roman" w:hAnsi="Times New Roman" w:cs="Times New Roman"/>
          <w:b/>
          <w:sz w:val="24"/>
          <w:szCs w:val="24"/>
        </w:rPr>
        <w:t>431</w:t>
      </w:r>
      <w:r w:rsidR="00AD5F67">
        <w:rPr>
          <w:rFonts w:ascii="Times New Roman" w:hAnsi="Times New Roman" w:cs="Times New Roman"/>
          <w:b/>
          <w:sz w:val="24"/>
          <w:szCs w:val="24"/>
        </w:rPr>
        <w:t>,</w:t>
      </w:r>
      <w:r w:rsidR="003514BA">
        <w:rPr>
          <w:rFonts w:ascii="Times New Roman" w:hAnsi="Times New Roman" w:cs="Times New Roman"/>
          <w:b/>
          <w:sz w:val="24"/>
          <w:szCs w:val="24"/>
        </w:rPr>
        <w:t>69</w:t>
      </w:r>
      <w:r w:rsidRPr="00302EE6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302EE6" w:rsidRDefault="00302EE6" w:rsidP="00302EE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EE6" w:rsidRPr="00302EE6" w:rsidRDefault="00302EE6" w:rsidP="00302EE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Pasywa – Fundusz własny:</w:t>
      </w:r>
    </w:p>
    <w:p w:rsidR="00AD5F67" w:rsidRDefault="00302EE6" w:rsidP="00302EE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Fundusz statutowy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3B7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2 004 414,41 zł.</w:t>
      </w:r>
    </w:p>
    <w:p w:rsidR="00302EE6" w:rsidRDefault="00AD5F67" w:rsidP="00302EE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zysk z lat ubiegłych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514BA">
        <w:rPr>
          <w:rFonts w:ascii="Times New Roman" w:hAnsi="Times New Roman" w:cs="Times New Roman"/>
          <w:sz w:val="24"/>
          <w:szCs w:val="24"/>
        </w:rPr>
        <w:t>216 424,05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02EE6" w:rsidRDefault="00302EE6" w:rsidP="005A276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4BA">
        <w:rPr>
          <w:rFonts w:ascii="Times New Roman" w:hAnsi="Times New Roman" w:cs="Times New Roman"/>
          <w:sz w:val="24"/>
          <w:szCs w:val="24"/>
        </w:rPr>
        <w:t xml:space="preserve">strata </w:t>
      </w:r>
      <w:r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 xml:space="preserve">  </w:t>
      </w:r>
      <w:r w:rsidR="003514BA">
        <w:rPr>
          <w:rFonts w:ascii="Times New Roman" w:hAnsi="Times New Roman" w:cs="Times New Roman"/>
          <w:sz w:val="24"/>
          <w:szCs w:val="24"/>
        </w:rPr>
        <w:t>-324 890,48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02EE6" w:rsidRDefault="00302EE6" w:rsidP="00302EE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Pasywa –</w:t>
      </w:r>
      <w:r w:rsidR="0047577E">
        <w:rPr>
          <w:rFonts w:ascii="Times New Roman" w:hAnsi="Times New Roman" w:cs="Times New Roman"/>
          <w:b/>
          <w:sz w:val="24"/>
          <w:szCs w:val="24"/>
        </w:rPr>
        <w:t xml:space="preserve"> Zobowiązania:</w:t>
      </w:r>
    </w:p>
    <w:p w:rsidR="0047577E" w:rsidRDefault="0047577E" w:rsidP="0047577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left" w:pos="6372"/>
          <w:tab w:val="left" w:pos="7080"/>
          <w:tab w:val="left" w:pos="75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577E">
        <w:rPr>
          <w:rFonts w:ascii="Times New Roman" w:hAnsi="Times New Roman" w:cs="Times New Roman"/>
          <w:sz w:val="24"/>
          <w:szCs w:val="24"/>
        </w:rPr>
        <w:t>zobowiązania z tytułu</w:t>
      </w:r>
      <w:r>
        <w:rPr>
          <w:rFonts w:ascii="Times New Roman" w:hAnsi="Times New Roman" w:cs="Times New Roman"/>
          <w:sz w:val="24"/>
          <w:szCs w:val="24"/>
        </w:rPr>
        <w:t xml:space="preserve"> zakupu towarów i usług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7C2B">
        <w:rPr>
          <w:rFonts w:ascii="Times New Roman" w:hAnsi="Times New Roman" w:cs="Times New Roman"/>
          <w:sz w:val="24"/>
          <w:szCs w:val="24"/>
        </w:rPr>
        <w:t xml:space="preserve">  </w:t>
      </w:r>
      <w:r w:rsidR="003514BA">
        <w:rPr>
          <w:rFonts w:ascii="Times New Roman" w:hAnsi="Times New Roman" w:cs="Times New Roman"/>
          <w:sz w:val="24"/>
          <w:szCs w:val="24"/>
        </w:rPr>
        <w:t>39 416,80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C5DC0" w:rsidRDefault="004C5DC0" w:rsidP="004C5DC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Zakładowy Fundusz Świadczeń Socjalnych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14BA">
        <w:rPr>
          <w:rFonts w:ascii="Times New Roman" w:hAnsi="Times New Roman" w:cs="Times New Roman"/>
          <w:sz w:val="24"/>
          <w:szCs w:val="24"/>
        </w:rPr>
        <w:t xml:space="preserve">  9 003,04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02EE6" w:rsidRDefault="0047577E" w:rsidP="003B7C2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left" w:pos="6372"/>
          <w:tab w:val="left" w:pos="7080"/>
          <w:tab w:val="left" w:pos="7500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7577E">
        <w:rPr>
          <w:rFonts w:ascii="Times New Roman" w:hAnsi="Times New Roman" w:cs="Times New Roman"/>
          <w:sz w:val="24"/>
          <w:szCs w:val="24"/>
        </w:rPr>
        <w:t>- rozliczenia</w:t>
      </w:r>
      <w:r>
        <w:rPr>
          <w:rFonts w:ascii="Times New Roman" w:hAnsi="Times New Roman" w:cs="Times New Roman"/>
          <w:sz w:val="24"/>
          <w:szCs w:val="24"/>
        </w:rPr>
        <w:t xml:space="preserve"> międzyokresowe przychodów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7C2B">
        <w:rPr>
          <w:rFonts w:ascii="Times New Roman" w:hAnsi="Times New Roman" w:cs="Times New Roman"/>
          <w:sz w:val="24"/>
          <w:szCs w:val="24"/>
        </w:rPr>
        <w:t xml:space="preserve"> </w:t>
      </w:r>
      <w:r w:rsidR="00AD5F67">
        <w:rPr>
          <w:rFonts w:ascii="Times New Roman" w:hAnsi="Times New Roman" w:cs="Times New Roman"/>
          <w:sz w:val="24"/>
          <w:szCs w:val="24"/>
        </w:rPr>
        <w:t xml:space="preserve"> </w:t>
      </w:r>
      <w:r w:rsidR="003514BA">
        <w:rPr>
          <w:rFonts w:ascii="Times New Roman" w:hAnsi="Times New Roman" w:cs="Times New Roman"/>
          <w:sz w:val="24"/>
          <w:szCs w:val="24"/>
        </w:rPr>
        <w:t>568</w:t>
      </w:r>
      <w:r w:rsidR="00AD5F67">
        <w:rPr>
          <w:rFonts w:ascii="Times New Roman" w:hAnsi="Times New Roman" w:cs="Times New Roman"/>
          <w:sz w:val="24"/>
          <w:szCs w:val="24"/>
        </w:rPr>
        <w:t> </w:t>
      </w:r>
      <w:r w:rsidR="003514BA">
        <w:rPr>
          <w:rFonts w:ascii="Times New Roman" w:hAnsi="Times New Roman" w:cs="Times New Roman"/>
          <w:sz w:val="24"/>
          <w:szCs w:val="24"/>
        </w:rPr>
        <w:t>063</w:t>
      </w:r>
      <w:r w:rsidR="00AD5F67">
        <w:rPr>
          <w:rFonts w:ascii="Times New Roman" w:hAnsi="Times New Roman" w:cs="Times New Roman"/>
          <w:sz w:val="24"/>
          <w:szCs w:val="24"/>
        </w:rPr>
        <w:t>,</w:t>
      </w:r>
      <w:r w:rsidR="003514BA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B7C2B" w:rsidRPr="003B7C2B" w:rsidRDefault="003B7C2B" w:rsidP="0047577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left" w:pos="6372"/>
          <w:tab w:val="left" w:pos="7080"/>
          <w:tab w:val="left" w:pos="7500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Pasywa razem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2 </w:t>
      </w:r>
      <w:r w:rsidR="00AD5F67">
        <w:rPr>
          <w:rFonts w:ascii="Times New Roman" w:hAnsi="Times New Roman" w:cs="Times New Roman"/>
          <w:b/>
          <w:sz w:val="24"/>
          <w:szCs w:val="24"/>
        </w:rPr>
        <w:t>5</w:t>
      </w:r>
      <w:r w:rsidR="003514BA">
        <w:rPr>
          <w:rFonts w:ascii="Times New Roman" w:hAnsi="Times New Roman" w:cs="Times New Roman"/>
          <w:b/>
          <w:sz w:val="24"/>
          <w:szCs w:val="24"/>
        </w:rPr>
        <w:t>12</w:t>
      </w:r>
      <w:r w:rsidR="007D3776">
        <w:rPr>
          <w:rFonts w:ascii="Times New Roman" w:hAnsi="Times New Roman" w:cs="Times New Roman"/>
          <w:b/>
          <w:sz w:val="24"/>
          <w:szCs w:val="24"/>
        </w:rPr>
        <w:t> </w:t>
      </w:r>
      <w:r w:rsidR="003514BA">
        <w:rPr>
          <w:rFonts w:ascii="Times New Roman" w:hAnsi="Times New Roman" w:cs="Times New Roman"/>
          <w:b/>
          <w:sz w:val="24"/>
          <w:szCs w:val="24"/>
        </w:rPr>
        <w:t>431</w:t>
      </w:r>
      <w:r w:rsidR="007D3776">
        <w:rPr>
          <w:rFonts w:ascii="Times New Roman" w:hAnsi="Times New Roman" w:cs="Times New Roman"/>
          <w:b/>
          <w:sz w:val="24"/>
          <w:szCs w:val="24"/>
        </w:rPr>
        <w:t>,</w:t>
      </w:r>
      <w:r w:rsidR="003514BA">
        <w:rPr>
          <w:rFonts w:ascii="Times New Roman" w:hAnsi="Times New Roman" w:cs="Times New Roman"/>
          <w:b/>
          <w:sz w:val="24"/>
          <w:szCs w:val="24"/>
        </w:rPr>
        <w:t>69</w:t>
      </w:r>
      <w:r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302EE6" w:rsidRDefault="00302EE6" w:rsidP="0047577E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A2761" w:rsidRPr="00C37713" w:rsidRDefault="005A2761" w:rsidP="0047577E">
      <w:pPr>
        <w:pStyle w:val="Akapitzlist"/>
        <w:numPr>
          <w:ilvl w:val="0"/>
          <w:numId w:val="1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13">
        <w:rPr>
          <w:rFonts w:ascii="Times New Roman" w:hAnsi="Times New Roman" w:cs="Times New Roman"/>
          <w:b/>
          <w:sz w:val="24"/>
          <w:szCs w:val="24"/>
        </w:rPr>
        <w:t>Informacje o s</w:t>
      </w:r>
      <w:r w:rsidR="0047577E" w:rsidRPr="00C37713">
        <w:rPr>
          <w:rFonts w:ascii="Times New Roman" w:hAnsi="Times New Roman" w:cs="Times New Roman"/>
          <w:b/>
          <w:sz w:val="24"/>
          <w:szCs w:val="24"/>
        </w:rPr>
        <w:t>trukturze uzyskanych przychodów.</w:t>
      </w:r>
    </w:p>
    <w:p w:rsidR="0047577E" w:rsidRPr="0047577E" w:rsidRDefault="0047577E" w:rsidP="004757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7E">
        <w:rPr>
          <w:rFonts w:ascii="Times New Roman" w:hAnsi="Times New Roman" w:cs="Times New Roman"/>
          <w:b/>
          <w:sz w:val="24"/>
          <w:szCs w:val="24"/>
        </w:rPr>
        <w:t>Przychody z tytułu nieodpłatnej działalności statutowej pożytku publicznego:</w:t>
      </w:r>
    </w:p>
    <w:p w:rsidR="0047577E" w:rsidRDefault="0047577E" w:rsidP="004757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składki członkowskie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 xml:space="preserve">       </w:t>
      </w:r>
      <w:r w:rsidR="003514BA">
        <w:rPr>
          <w:rFonts w:ascii="Times New Roman" w:hAnsi="Times New Roman" w:cs="Times New Roman"/>
          <w:sz w:val="24"/>
          <w:szCs w:val="24"/>
        </w:rPr>
        <w:t>3 595,00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7577E" w:rsidRDefault="0047577E" w:rsidP="004757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darowizny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 xml:space="preserve">     </w:t>
      </w:r>
      <w:r w:rsidR="000815F2">
        <w:rPr>
          <w:rFonts w:ascii="Times New Roman" w:hAnsi="Times New Roman" w:cs="Times New Roman"/>
          <w:sz w:val="24"/>
          <w:szCs w:val="24"/>
        </w:rPr>
        <w:t>38 233,92</w:t>
      </w:r>
      <w:r w:rsidR="003B7C2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B7C2B" w:rsidRDefault="003B7C2B" w:rsidP="004757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zbiórki publiczne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5F2">
        <w:rPr>
          <w:rFonts w:ascii="Times New Roman" w:hAnsi="Times New Roman" w:cs="Times New Roman"/>
          <w:sz w:val="24"/>
          <w:szCs w:val="24"/>
        </w:rPr>
        <w:t xml:space="preserve">-   </w:t>
      </w:r>
      <w:r w:rsidR="000815F2">
        <w:rPr>
          <w:rFonts w:ascii="Times New Roman" w:hAnsi="Times New Roman" w:cs="Times New Roman"/>
          <w:sz w:val="24"/>
          <w:szCs w:val="24"/>
        </w:rPr>
        <w:tab/>
        <w:t xml:space="preserve">       1 099</w:t>
      </w:r>
      <w:r w:rsidR="00AD5F67">
        <w:rPr>
          <w:rFonts w:ascii="Times New Roman" w:hAnsi="Times New Roman" w:cs="Times New Roman"/>
          <w:sz w:val="24"/>
          <w:szCs w:val="24"/>
        </w:rPr>
        <w:t>,</w:t>
      </w:r>
      <w:r w:rsidR="000815F2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B7C2B" w:rsidRDefault="003B7C2B" w:rsidP="004757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podatkowy 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   11</w:t>
      </w:r>
      <w:r w:rsidR="000815F2">
        <w:rPr>
          <w:rFonts w:ascii="Times New Roman" w:hAnsi="Times New Roman" w:cs="Times New Roman"/>
          <w:sz w:val="24"/>
          <w:szCs w:val="24"/>
        </w:rPr>
        <w:t>2</w:t>
      </w:r>
      <w:r w:rsidR="00AD5F67">
        <w:rPr>
          <w:rFonts w:ascii="Times New Roman" w:hAnsi="Times New Roman" w:cs="Times New Roman"/>
          <w:sz w:val="24"/>
          <w:szCs w:val="24"/>
        </w:rPr>
        <w:t> </w:t>
      </w:r>
      <w:r w:rsidR="000815F2">
        <w:rPr>
          <w:rFonts w:ascii="Times New Roman" w:hAnsi="Times New Roman" w:cs="Times New Roman"/>
          <w:sz w:val="24"/>
          <w:szCs w:val="24"/>
        </w:rPr>
        <w:t>417</w:t>
      </w:r>
      <w:r w:rsidR="00AD5F67">
        <w:rPr>
          <w:rFonts w:ascii="Times New Roman" w:hAnsi="Times New Roman" w:cs="Times New Roman"/>
          <w:sz w:val="24"/>
          <w:szCs w:val="24"/>
        </w:rPr>
        <w:t>,</w:t>
      </w:r>
      <w:r w:rsidR="000815F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B7C2B" w:rsidRDefault="003B7C2B" w:rsidP="004757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dotacje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0815F2">
        <w:rPr>
          <w:rFonts w:ascii="Times New Roman" w:hAnsi="Times New Roman" w:cs="Times New Roman"/>
          <w:sz w:val="24"/>
          <w:szCs w:val="24"/>
        </w:rPr>
        <w:t> 412 014</w:t>
      </w:r>
      <w:r w:rsidR="00AD5F67">
        <w:rPr>
          <w:rFonts w:ascii="Times New Roman" w:hAnsi="Times New Roman" w:cs="Times New Roman"/>
          <w:sz w:val="24"/>
          <w:szCs w:val="24"/>
        </w:rPr>
        <w:t>,</w:t>
      </w:r>
      <w:r w:rsidR="000815F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B7C2B" w:rsidRDefault="003B7C2B" w:rsidP="004757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kontrakt z NFZ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815F2">
        <w:rPr>
          <w:rFonts w:ascii="Times New Roman" w:hAnsi="Times New Roman" w:cs="Times New Roman"/>
          <w:sz w:val="24"/>
          <w:szCs w:val="24"/>
        </w:rPr>
        <w:t>693 362</w:t>
      </w:r>
      <w:r w:rsidR="001B61E6">
        <w:rPr>
          <w:rFonts w:ascii="Times New Roman" w:hAnsi="Times New Roman" w:cs="Times New Roman"/>
          <w:sz w:val="24"/>
          <w:szCs w:val="24"/>
        </w:rPr>
        <w:t>,</w:t>
      </w:r>
      <w:r w:rsidR="000815F2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B7C2B" w:rsidRDefault="00AB2B6D" w:rsidP="0047577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3B7C2B" w:rsidRPr="00897622">
        <w:rPr>
          <w:rFonts w:ascii="Times New Roman" w:hAnsi="Times New Roman" w:cs="Times New Roman"/>
          <w:b/>
          <w:sz w:val="24"/>
          <w:szCs w:val="24"/>
        </w:rPr>
        <w:t xml:space="preserve">przychody </w:t>
      </w:r>
      <w:r>
        <w:rPr>
          <w:rFonts w:ascii="Times New Roman" w:hAnsi="Times New Roman" w:cs="Times New Roman"/>
          <w:b/>
          <w:sz w:val="24"/>
          <w:szCs w:val="24"/>
        </w:rPr>
        <w:t>statutowe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ab/>
        <w:t>-</w:t>
      </w:r>
      <w:r w:rsidR="003B7C2B">
        <w:rPr>
          <w:rFonts w:ascii="Times New Roman" w:hAnsi="Times New Roman" w:cs="Times New Roman"/>
          <w:sz w:val="24"/>
          <w:szCs w:val="24"/>
        </w:rPr>
        <w:tab/>
      </w:r>
      <w:r w:rsidRPr="00672EDC">
        <w:rPr>
          <w:rFonts w:ascii="Times New Roman" w:hAnsi="Times New Roman" w:cs="Times New Roman"/>
          <w:b/>
          <w:sz w:val="24"/>
          <w:szCs w:val="24"/>
        </w:rPr>
        <w:t>3 </w:t>
      </w:r>
      <w:r w:rsidR="000815F2">
        <w:rPr>
          <w:rFonts w:ascii="Times New Roman" w:hAnsi="Times New Roman" w:cs="Times New Roman"/>
          <w:b/>
          <w:sz w:val="24"/>
          <w:szCs w:val="24"/>
        </w:rPr>
        <w:t>260</w:t>
      </w:r>
      <w:r w:rsidR="007D3776">
        <w:rPr>
          <w:rFonts w:ascii="Times New Roman" w:hAnsi="Times New Roman" w:cs="Times New Roman"/>
          <w:b/>
          <w:sz w:val="24"/>
          <w:szCs w:val="24"/>
        </w:rPr>
        <w:t> </w:t>
      </w:r>
      <w:r w:rsidR="000815F2">
        <w:rPr>
          <w:rFonts w:ascii="Times New Roman" w:hAnsi="Times New Roman" w:cs="Times New Roman"/>
          <w:b/>
          <w:sz w:val="24"/>
          <w:szCs w:val="24"/>
        </w:rPr>
        <w:t>722</w:t>
      </w:r>
      <w:r w:rsidR="007D3776">
        <w:rPr>
          <w:rFonts w:ascii="Times New Roman" w:hAnsi="Times New Roman" w:cs="Times New Roman"/>
          <w:b/>
          <w:sz w:val="24"/>
          <w:szCs w:val="24"/>
        </w:rPr>
        <w:t>,</w:t>
      </w:r>
      <w:r w:rsidR="000815F2">
        <w:rPr>
          <w:rFonts w:ascii="Times New Roman" w:hAnsi="Times New Roman" w:cs="Times New Roman"/>
          <w:b/>
          <w:sz w:val="24"/>
          <w:szCs w:val="24"/>
        </w:rPr>
        <w:t>93</w:t>
      </w:r>
      <w:r w:rsidR="003B7C2B" w:rsidRPr="00672EDC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AB2B6D" w:rsidRPr="00672EDC" w:rsidRDefault="00AB2B6D" w:rsidP="00AB2B6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22">
        <w:rPr>
          <w:rFonts w:ascii="Times New Roman" w:hAnsi="Times New Roman" w:cs="Times New Roman"/>
          <w:b/>
          <w:sz w:val="24"/>
          <w:szCs w:val="24"/>
        </w:rPr>
        <w:t>Pozostałe przychody operacyjne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72ED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15F2">
        <w:rPr>
          <w:rFonts w:ascii="Times New Roman" w:hAnsi="Times New Roman" w:cs="Times New Roman"/>
          <w:b/>
          <w:sz w:val="24"/>
          <w:szCs w:val="24"/>
        </w:rPr>
        <w:t xml:space="preserve">  1 347,08</w:t>
      </w:r>
      <w:r w:rsidRPr="00672EDC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3B7C2B" w:rsidRPr="00672EDC" w:rsidRDefault="00897622" w:rsidP="00897622">
      <w:pPr>
        <w:pStyle w:val="Akapitzlist"/>
        <w:spacing w:after="0" w:line="48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22">
        <w:rPr>
          <w:rFonts w:ascii="Times New Roman" w:hAnsi="Times New Roman" w:cs="Times New Roman"/>
          <w:b/>
          <w:sz w:val="24"/>
          <w:szCs w:val="24"/>
        </w:rPr>
        <w:t>P</w:t>
      </w:r>
      <w:r w:rsidR="003B7C2B" w:rsidRPr="00897622">
        <w:rPr>
          <w:rFonts w:ascii="Times New Roman" w:hAnsi="Times New Roman" w:cs="Times New Roman"/>
          <w:b/>
          <w:sz w:val="24"/>
          <w:szCs w:val="24"/>
        </w:rPr>
        <w:t>rzychody finansowe</w:t>
      </w:r>
      <w:r w:rsidR="003B7C2B">
        <w:rPr>
          <w:rFonts w:ascii="Times New Roman" w:hAnsi="Times New Roman" w:cs="Times New Roman"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ab/>
      </w:r>
      <w:r w:rsidR="003B7C2B">
        <w:rPr>
          <w:rFonts w:ascii="Times New Roman" w:hAnsi="Times New Roman" w:cs="Times New Roman"/>
          <w:sz w:val="24"/>
          <w:szCs w:val="24"/>
        </w:rPr>
        <w:tab/>
        <w:t>-</w:t>
      </w:r>
      <w:r w:rsidR="003B7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5F2">
        <w:rPr>
          <w:rFonts w:ascii="Times New Roman" w:hAnsi="Times New Roman" w:cs="Times New Roman"/>
          <w:sz w:val="24"/>
          <w:szCs w:val="24"/>
        </w:rPr>
        <w:t xml:space="preserve">  </w:t>
      </w:r>
      <w:r w:rsidR="000815F2" w:rsidRPr="000815F2">
        <w:rPr>
          <w:rFonts w:ascii="Times New Roman" w:hAnsi="Times New Roman" w:cs="Times New Roman"/>
          <w:b/>
          <w:sz w:val="24"/>
          <w:szCs w:val="24"/>
        </w:rPr>
        <w:t>3 494,20</w:t>
      </w:r>
      <w:r w:rsidRPr="000815F2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5A2761" w:rsidRPr="00C37713" w:rsidRDefault="005A2761" w:rsidP="00897622">
      <w:pPr>
        <w:pStyle w:val="Akapitzlist"/>
        <w:numPr>
          <w:ilvl w:val="0"/>
          <w:numId w:val="1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13">
        <w:rPr>
          <w:rFonts w:ascii="Times New Roman" w:hAnsi="Times New Roman" w:cs="Times New Roman"/>
          <w:b/>
          <w:sz w:val="24"/>
          <w:szCs w:val="24"/>
        </w:rPr>
        <w:t>Informacje o strukturze poniesionych kosztów:</w:t>
      </w:r>
    </w:p>
    <w:p w:rsidR="00897622" w:rsidRDefault="00897622" w:rsidP="0089762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Koszty nieodpłatnej działalności statutowej pożytku publicznego:</w:t>
      </w:r>
    </w:p>
    <w:p w:rsidR="00897622" w:rsidRDefault="000815F2" w:rsidP="0089762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amortyzacja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168 998,67</w:t>
      </w:r>
      <w:r w:rsidR="0089762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97622" w:rsidRDefault="00897622" w:rsidP="0089762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zużycie materiałów i energii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61E6">
        <w:rPr>
          <w:rFonts w:ascii="Times New Roman" w:hAnsi="Times New Roman" w:cs="Times New Roman"/>
          <w:sz w:val="24"/>
          <w:szCs w:val="24"/>
        </w:rPr>
        <w:t xml:space="preserve"> 1</w:t>
      </w:r>
      <w:r w:rsidR="000815F2">
        <w:rPr>
          <w:rFonts w:ascii="Times New Roman" w:hAnsi="Times New Roman" w:cs="Times New Roman"/>
          <w:sz w:val="24"/>
          <w:szCs w:val="24"/>
        </w:rPr>
        <w:t>9</w:t>
      </w:r>
      <w:r w:rsidR="001B61E6">
        <w:rPr>
          <w:rFonts w:ascii="Times New Roman" w:hAnsi="Times New Roman" w:cs="Times New Roman"/>
          <w:sz w:val="24"/>
          <w:szCs w:val="24"/>
        </w:rPr>
        <w:t>7</w:t>
      </w:r>
      <w:r w:rsidR="000815F2">
        <w:rPr>
          <w:rFonts w:ascii="Times New Roman" w:hAnsi="Times New Roman" w:cs="Times New Roman"/>
          <w:sz w:val="24"/>
          <w:szCs w:val="24"/>
        </w:rPr>
        <w:t> 569,70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97622" w:rsidRDefault="00897622" w:rsidP="0089762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usługi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="000815F2">
        <w:rPr>
          <w:rFonts w:ascii="Times New Roman" w:hAnsi="Times New Roman" w:cs="Times New Roman"/>
          <w:sz w:val="24"/>
          <w:szCs w:val="24"/>
        </w:rPr>
        <w:t>56</w:t>
      </w:r>
      <w:r w:rsidR="001B61E6">
        <w:rPr>
          <w:rFonts w:ascii="Times New Roman" w:hAnsi="Times New Roman" w:cs="Times New Roman"/>
          <w:sz w:val="24"/>
          <w:szCs w:val="24"/>
        </w:rPr>
        <w:t> </w:t>
      </w:r>
      <w:r w:rsidR="000815F2">
        <w:rPr>
          <w:rFonts w:ascii="Times New Roman" w:hAnsi="Times New Roman" w:cs="Times New Roman"/>
          <w:sz w:val="24"/>
          <w:szCs w:val="24"/>
        </w:rPr>
        <w:t>231</w:t>
      </w:r>
      <w:r w:rsidR="001B61E6">
        <w:rPr>
          <w:rFonts w:ascii="Times New Roman" w:hAnsi="Times New Roman" w:cs="Times New Roman"/>
          <w:sz w:val="24"/>
          <w:szCs w:val="24"/>
        </w:rPr>
        <w:t>,</w:t>
      </w:r>
      <w:r w:rsidR="000815F2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97622" w:rsidRDefault="00897622" w:rsidP="0089762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podatki i opłaty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3</w:t>
      </w:r>
      <w:r w:rsidR="000815F2">
        <w:rPr>
          <w:rFonts w:ascii="Times New Roman" w:hAnsi="Times New Roman" w:cs="Times New Roman"/>
          <w:sz w:val="24"/>
          <w:szCs w:val="24"/>
        </w:rPr>
        <w:t> 728,87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97622" w:rsidRDefault="00897622" w:rsidP="0089762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2 </w:t>
      </w:r>
      <w:r w:rsidR="000815F2">
        <w:rPr>
          <w:rFonts w:ascii="Times New Roman" w:hAnsi="Times New Roman" w:cs="Times New Roman"/>
          <w:sz w:val="24"/>
          <w:szCs w:val="24"/>
        </w:rPr>
        <w:t>502</w:t>
      </w:r>
      <w:r w:rsidR="001B61E6">
        <w:rPr>
          <w:rFonts w:ascii="Times New Roman" w:hAnsi="Times New Roman" w:cs="Times New Roman"/>
          <w:sz w:val="24"/>
          <w:szCs w:val="24"/>
        </w:rPr>
        <w:t> </w:t>
      </w:r>
      <w:r w:rsidR="000815F2">
        <w:rPr>
          <w:rFonts w:ascii="Times New Roman" w:hAnsi="Times New Roman" w:cs="Times New Roman"/>
          <w:sz w:val="24"/>
          <w:szCs w:val="24"/>
        </w:rPr>
        <w:t>504</w:t>
      </w:r>
      <w:r w:rsidR="001B61E6">
        <w:rPr>
          <w:rFonts w:ascii="Times New Roman" w:hAnsi="Times New Roman" w:cs="Times New Roman"/>
          <w:sz w:val="24"/>
          <w:szCs w:val="24"/>
        </w:rPr>
        <w:t>,</w:t>
      </w:r>
      <w:r w:rsidR="000815F2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97622" w:rsidRDefault="00897622" w:rsidP="0089762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ubezpieczenie społeczne i inne świadczenia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815F2">
        <w:rPr>
          <w:rFonts w:ascii="Times New Roman" w:hAnsi="Times New Roman" w:cs="Times New Roman"/>
          <w:sz w:val="24"/>
          <w:szCs w:val="24"/>
        </w:rPr>
        <w:t>550</w:t>
      </w:r>
      <w:r w:rsidR="001B61E6">
        <w:rPr>
          <w:rFonts w:ascii="Times New Roman" w:hAnsi="Times New Roman" w:cs="Times New Roman"/>
          <w:sz w:val="24"/>
          <w:szCs w:val="24"/>
        </w:rPr>
        <w:t> </w:t>
      </w:r>
      <w:r w:rsidR="000815F2">
        <w:rPr>
          <w:rFonts w:ascii="Times New Roman" w:hAnsi="Times New Roman" w:cs="Times New Roman"/>
          <w:sz w:val="24"/>
          <w:szCs w:val="24"/>
        </w:rPr>
        <w:t>786</w:t>
      </w:r>
      <w:r w:rsidR="001B61E6">
        <w:rPr>
          <w:rFonts w:ascii="Times New Roman" w:hAnsi="Times New Roman" w:cs="Times New Roman"/>
          <w:sz w:val="24"/>
          <w:szCs w:val="24"/>
        </w:rPr>
        <w:t>,</w:t>
      </w:r>
      <w:r w:rsidR="000815F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97622" w:rsidRDefault="00897622" w:rsidP="00AB2B6D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koszty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15F2">
        <w:rPr>
          <w:rFonts w:ascii="Times New Roman" w:hAnsi="Times New Roman" w:cs="Times New Roman"/>
          <w:sz w:val="24"/>
          <w:szCs w:val="24"/>
        </w:rPr>
        <w:t>10 614,63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B2B6D" w:rsidRDefault="00672EDC" w:rsidP="001B61E6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koszty</w:t>
      </w:r>
      <w:r w:rsidR="001B61E6">
        <w:rPr>
          <w:rFonts w:ascii="Times New Roman" w:hAnsi="Times New Roman" w:cs="Times New Roman"/>
          <w:b/>
          <w:sz w:val="24"/>
          <w:szCs w:val="24"/>
        </w:rPr>
        <w:t xml:space="preserve"> statutowe</w:t>
      </w:r>
      <w:r w:rsidR="00AB2B6D">
        <w:rPr>
          <w:rFonts w:ascii="Times New Roman" w:hAnsi="Times New Roman" w:cs="Times New Roman"/>
          <w:sz w:val="24"/>
          <w:szCs w:val="24"/>
        </w:rPr>
        <w:tab/>
      </w:r>
      <w:r w:rsidR="00AB2B6D">
        <w:rPr>
          <w:rFonts w:ascii="Times New Roman" w:hAnsi="Times New Roman" w:cs="Times New Roman"/>
          <w:sz w:val="24"/>
          <w:szCs w:val="24"/>
        </w:rPr>
        <w:tab/>
      </w:r>
      <w:r w:rsidR="00AB2B6D">
        <w:rPr>
          <w:rFonts w:ascii="Times New Roman" w:hAnsi="Times New Roman" w:cs="Times New Roman"/>
          <w:sz w:val="24"/>
          <w:szCs w:val="24"/>
        </w:rPr>
        <w:tab/>
      </w:r>
      <w:r w:rsidR="00AB2B6D">
        <w:rPr>
          <w:rFonts w:ascii="Times New Roman" w:hAnsi="Times New Roman" w:cs="Times New Roman"/>
          <w:sz w:val="24"/>
          <w:szCs w:val="24"/>
        </w:rPr>
        <w:tab/>
        <w:t>-</w:t>
      </w:r>
      <w:r w:rsidR="00AB2B6D">
        <w:rPr>
          <w:rFonts w:ascii="Times New Roman" w:hAnsi="Times New Roman" w:cs="Times New Roman"/>
          <w:sz w:val="24"/>
          <w:szCs w:val="24"/>
        </w:rPr>
        <w:tab/>
      </w:r>
      <w:r w:rsidRPr="00672EDC">
        <w:rPr>
          <w:rFonts w:ascii="Times New Roman" w:hAnsi="Times New Roman" w:cs="Times New Roman"/>
          <w:b/>
          <w:sz w:val="24"/>
          <w:szCs w:val="24"/>
        </w:rPr>
        <w:t>3 </w:t>
      </w:r>
      <w:r w:rsidR="000815F2">
        <w:rPr>
          <w:rFonts w:ascii="Times New Roman" w:hAnsi="Times New Roman" w:cs="Times New Roman"/>
          <w:b/>
          <w:sz w:val="24"/>
          <w:szCs w:val="24"/>
        </w:rPr>
        <w:t>590</w:t>
      </w:r>
      <w:r w:rsidR="001B61E6">
        <w:rPr>
          <w:rFonts w:ascii="Times New Roman" w:hAnsi="Times New Roman" w:cs="Times New Roman"/>
          <w:b/>
          <w:sz w:val="24"/>
          <w:szCs w:val="24"/>
        </w:rPr>
        <w:t> </w:t>
      </w:r>
      <w:r w:rsidR="000815F2">
        <w:rPr>
          <w:rFonts w:ascii="Times New Roman" w:hAnsi="Times New Roman" w:cs="Times New Roman"/>
          <w:b/>
          <w:sz w:val="24"/>
          <w:szCs w:val="24"/>
        </w:rPr>
        <w:t>435</w:t>
      </w:r>
      <w:r w:rsidR="001B61E6">
        <w:rPr>
          <w:rFonts w:ascii="Times New Roman" w:hAnsi="Times New Roman" w:cs="Times New Roman"/>
          <w:b/>
          <w:sz w:val="24"/>
          <w:szCs w:val="24"/>
        </w:rPr>
        <w:t>,</w:t>
      </w:r>
      <w:r w:rsidR="000815F2">
        <w:rPr>
          <w:rFonts w:ascii="Times New Roman" w:hAnsi="Times New Roman" w:cs="Times New Roman"/>
          <w:b/>
          <w:sz w:val="24"/>
          <w:szCs w:val="24"/>
        </w:rPr>
        <w:t>04</w:t>
      </w:r>
      <w:r w:rsidR="00AB2B6D" w:rsidRPr="00672EDC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1B61E6" w:rsidRPr="00672EDC" w:rsidRDefault="001B61E6" w:rsidP="001B61E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22">
        <w:rPr>
          <w:rFonts w:ascii="Times New Roman" w:hAnsi="Times New Roman" w:cs="Times New Roman"/>
          <w:b/>
          <w:sz w:val="24"/>
          <w:szCs w:val="24"/>
        </w:rPr>
        <w:t xml:space="preserve">Pozostałe </w:t>
      </w: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Pr="00897622">
        <w:rPr>
          <w:rFonts w:ascii="Times New Roman" w:hAnsi="Times New Roman" w:cs="Times New Roman"/>
          <w:b/>
          <w:sz w:val="24"/>
          <w:szCs w:val="24"/>
        </w:rPr>
        <w:t>operacyjne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72ED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0,0</w:t>
      </w:r>
      <w:r w:rsidR="000815F2">
        <w:rPr>
          <w:rFonts w:ascii="Times New Roman" w:hAnsi="Times New Roman" w:cs="Times New Roman"/>
          <w:b/>
          <w:sz w:val="24"/>
          <w:szCs w:val="24"/>
        </w:rPr>
        <w:t>0</w:t>
      </w:r>
      <w:r w:rsidRPr="00672EDC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1B61E6" w:rsidRPr="000815F2" w:rsidRDefault="001B61E6" w:rsidP="001B61E6">
      <w:pPr>
        <w:pStyle w:val="Akapitzlist"/>
        <w:spacing w:after="0" w:line="48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Pr="00897622">
        <w:rPr>
          <w:rFonts w:ascii="Times New Roman" w:hAnsi="Times New Roman" w:cs="Times New Roman"/>
          <w:b/>
          <w:sz w:val="24"/>
          <w:szCs w:val="24"/>
        </w:rPr>
        <w:t>finansowe</w:t>
      </w:r>
      <w:r w:rsidR="000815F2">
        <w:rPr>
          <w:rFonts w:ascii="Times New Roman" w:hAnsi="Times New Roman" w:cs="Times New Roman"/>
          <w:sz w:val="24"/>
          <w:szCs w:val="24"/>
        </w:rPr>
        <w:tab/>
      </w:r>
      <w:r w:rsidR="000815F2">
        <w:rPr>
          <w:rFonts w:ascii="Times New Roman" w:hAnsi="Times New Roman" w:cs="Times New Roman"/>
          <w:sz w:val="24"/>
          <w:szCs w:val="24"/>
        </w:rPr>
        <w:tab/>
      </w:r>
      <w:r w:rsidR="000815F2">
        <w:rPr>
          <w:rFonts w:ascii="Times New Roman" w:hAnsi="Times New Roman" w:cs="Times New Roman"/>
          <w:sz w:val="24"/>
          <w:szCs w:val="24"/>
        </w:rPr>
        <w:tab/>
      </w:r>
      <w:r w:rsidR="000815F2">
        <w:rPr>
          <w:rFonts w:ascii="Times New Roman" w:hAnsi="Times New Roman" w:cs="Times New Roman"/>
          <w:sz w:val="24"/>
          <w:szCs w:val="24"/>
        </w:rPr>
        <w:tab/>
      </w:r>
      <w:r w:rsidR="000815F2">
        <w:rPr>
          <w:rFonts w:ascii="Times New Roman" w:hAnsi="Times New Roman" w:cs="Times New Roman"/>
          <w:sz w:val="24"/>
          <w:szCs w:val="24"/>
        </w:rPr>
        <w:tab/>
        <w:t>-</w:t>
      </w:r>
      <w:r w:rsidR="000815F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815F2" w:rsidRPr="000815F2">
        <w:rPr>
          <w:rFonts w:ascii="Times New Roman" w:hAnsi="Times New Roman" w:cs="Times New Roman"/>
          <w:b/>
          <w:sz w:val="24"/>
          <w:szCs w:val="24"/>
        </w:rPr>
        <w:t>19,65</w:t>
      </w:r>
      <w:r w:rsidRPr="000815F2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5A2761" w:rsidRPr="00C37713" w:rsidRDefault="005A2761" w:rsidP="00A42CC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13">
        <w:rPr>
          <w:rFonts w:ascii="Times New Roman" w:hAnsi="Times New Roman" w:cs="Times New Roman"/>
          <w:b/>
          <w:sz w:val="24"/>
          <w:szCs w:val="24"/>
        </w:rPr>
        <w:t>Dane o źródłach zwiększenia i sposobie wykorzystania funduszu statutowego.</w:t>
      </w:r>
    </w:p>
    <w:p w:rsidR="00C37713" w:rsidRDefault="00C37713" w:rsidP="00485B98">
      <w:pPr>
        <w:pStyle w:val="Akapitzlist"/>
        <w:spacing w:after="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statutowy Stowarzyszenia składa się w całości z zysku z lat poprzednich.</w:t>
      </w:r>
    </w:p>
    <w:p w:rsidR="00C37713" w:rsidRDefault="005A2761" w:rsidP="00B66DC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13">
        <w:rPr>
          <w:rFonts w:ascii="Times New Roman" w:hAnsi="Times New Roman" w:cs="Times New Roman"/>
          <w:b/>
          <w:sz w:val="24"/>
          <w:szCs w:val="24"/>
        </w:rPr>
        <w:t xml:space="preserve">Stowarzyszenie osiągnęło przychód z tytułu 1% </w:t>
      </w:r>
      <w:r w:rsidR="00C37713">
        <w:rPr>
          <w:rFonts w:ascii="Times New Roman" w:hAnsi="Times New Roman" w:cs="Times New Roman"/>
          <w:b/>
          <w:sz w:val="24"/>
          <w:szCs w:val="24"/>
        </w:rPr>
        <w:t>podatku dochodowego w wysokości – 11</w:t>
      </w:r>
      <w:r w:rsidR="000815F2">
        <w:rPr>
          <w:rFonts w:ascii="Times New Roman" w:hAnsi="Times New Roman" w:cs="Times New Roman"/>
          <w:b/>
          <w:sz w:val="24"/>
          <w:szCs w:val="24"/>
        </w:rPr>
        <w:t>2</w:t>
      </w:r>
      <w:r w:rsidR="001B61E6">
        <w:rPr>
          <w:rFonts w:ascii="Times New Roman" w:hAnsi="Times New Roman" w:cs="Times New Roman"/>
          <w:b/>
          <w:sz w:val="24"/>
          <w:szCs w:val="24"/>
        </w:rPr>
        <w:t> </w:t>
      </w:r>
      <w:r w:rsidR="000815F2">
        <w:rPr>
          <w:rFonts w:ascii="Times New Roman" w:hAnsi="Times New Roman" w:cs="Times New Roman"/>
          <w:b/>
          <w:sz w:val="24"/>
          <w:szCs w:val="24"/>
        </w:rPr>
        <w:t>417</w:t>
      </w:r>
      <w:r w:rsidR="001B61E6">
        <w:rPr>
          <w:rFonts w:ascii="Times New Roman" w:hAnsi="Times New Roman" w:cs="Times New Roman"/>
          <w:b/>
          <w:sz w:val="24"/>
          <w:szCs w:val="24"/>
        </w:rPr>
        <w:t>,</w:t>
      </w:r>
      <w:r w:rsidR="000815F2">
        <w:rPr>
          <w:rFonts w:ascii="Times New Roman" w:hAnsi="Times New Roman" w:cs="Times New Roman"/>
          <w:b/>
          <w:sz w:val="24"/>
          <w:szCs w:val="24"/>
        </w:rPr>
        <w:t>41</w:t>
      </w:r>
      <w:r w:rsidR="00C37713">
        <w:rPr>
          <w:rFonts w:ascii="Times New Roman" w:hAnsi="Times New Roman" w:cs="Times New Roman"/>
          <w:b/>
          <w:sz w:val="24"/>
          <w:szCs w:val="24"/>
        </w:rPr>
        <w:t xml:space="preserve"> zł. Środki </w:t>
      </w:r>
      <w:r w:rsidR="00175DE7">
        <w:rPr>
          <w:rFonts w:ascii="Times New Roman" w:hAnsi="Times New Roman" w:cs="Times New Roman"/>
          <w:b/>
          <w:sz w:val="24"/>
          <w:szCs w:val="24"/>
        </w:rPr>
        <w:t xml:space="preserve">zostały </w:t>
      </w:r>
      <w:r w:rsidR="00C37713">
        <w:rPr>
          <w:rFonts w:ascii="Times New Roman" w:hAnsi="Times New Roman" w:cs="Times New Roman"/>
          <w:b/>
          <w:sz w:val="24"/>
          <w:szCs w:val="24"/>
        </w:rPr>
        <w:t xml:space="preserve">przeznaczone na </w:t>
      </w:r>
      <w:r w:rsidR="000815F2">
        <w:rPr>
          <w:rFonts w:ascii="Times New Roman" w:hAnsi="Times New Roman" w:cs="Times New Roman"/>
          <w:b/>
          <w:sz w:val="24"/>
          <w:szCs w:val="24"/>
        </w:rPr>
        <w:t>działalność statutową Stowarzyszenia.</w:t>
      </w:r>
    </w:p>
    <w:p w:rsidR="00485B98" w:rsidRDefault="00485B98" w:rsidP="00485B98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761" w:rsidRPr="00353F23" w:rsidRDefault="005A2761" w:rsidP="00A42CC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F23">
        <w:rPr>
          <w:rFonts w:ascii="Times New Roman" w:hAnsi="Times New Roman" w:cs="Times New Roman"/>
          <w:b/>
          <w:sz w:val="24"/>
          <w:szCs w:val="24"/>
        </w:rPr>
        <w:t>Inne informacje</w:t>
      </w:r>
      <w:r w:rsidR="00B66DC8" w:rsidRPr="00353F23">
        <w:rPr>
          <w:rFonts w:ascii="Times New Roman" w:hAnsi="Times New Roman" w:cs="Times New Roman"/>
          <w:b/>
          <w:sz w:val="24"/>
          <w:szCs w:val="24"/>
        </w:rPr>
        <w:t>.</w:t>
      </w:r>
    </w:p>
    <w:p w:rsidR="00353F23" w:rsidRPr="001B3422" w:rsidRDefault="00353F23" w:rsidP="00353F2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22">
        <w:rPr>
          <w:rFonts w:ascii="Times New Roman" w:hAnsi="Times New Roman" w:cs="Times New Roman"/>
          <w:b/>
          <w:sz w:val="24"/>
          <w:szCs w:val="24"/>
        </w:rPr>
        <w:t>Pozycje różniące podstawę opodatkowania podatkiem dochodowym od osób prawnych od wyniku finansowego brutto za rok 20</w:t>
      </w:r>
      <w:r w:rsidR="000B591E">
        <w:rPr>
          <w:rFonts w:ascii="Times New Roman" w:hAnsi="Times New Roman" w:cs="Times New Roman"/>
          <w:b/>
          <w:sz w:val="24"/>
          <w:szCs w:val="24"/>
        </w:rPr>
        <w:t>20</w:t>
      </w:r>
      <w:r w:rsidRPr="001B3422">
        <w:rPr>
          <w:rFonts w:ascii="Times New Roman" w:hAnsi="Times New Roman" w:cs="Times New Roman"/>
          <w:b/>
          <w:sz w:val="24"/>
          <w:szCs w:val="24"/>
        </w:rPr>
        <w:t>:</w:t>
      </w:r>
    </w:p>
    <w:p w:rsidR="00353F23" w:rsidRDefault="00353F23" w:rsidP="00353F2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 bilansowe</w:t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  <w:t>-</w:t>
      </w:r>
      <w:r w:rsidR="007E7C8D">
        <w:rPr>
          <w:rFonts w:ascii="Times New Roman" w:hAnsi="Times New Roman" w:cs="Times New Roman"/>
          <w:sz w:val="24"/>
          <w:szCs w:val="24"/>
        </w:rPr>
        <w:tab/>
        <w:t>3</w:t>
      </w:r>
      <w:r w:rsidR="001B61E6">
        <w:rPr>
          <w:rFonts w:ascii="Times New Roman" w:hAnsi="Times New Roman" w:cs="Times New Roman"/>
          <w:sz w:val="24"/>
          <w:szCs w:val="24"/>
        </w:rPr>
        <w:t> 2</w:t>
      </w:r>
      <w:r w:rsidR="000B591E">
        <w:rPr>
          <w:rFonts w:ascii="Times New Roman" w:hAnsi="Times New Roman" w:cs="Times New Roman"/>
          <w:sz w:val="24"/>
          <w:szCs w:val="24"/>
        </w:rPr>
        <w:t>65 564,21</w:t>
      </w:r>
      <w:r w:rsidR="007E7C8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B3422" w:rsidRPr="007E7C8D" w:rsidRDefault="001B3422" w:rsidP="007E7C8D">
      <w:pPr>
        <w:spacing w:after="0" w:line="48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8D">
        <w:rPr>
          <w:rFonts w:ascii="Times New Roman" w:hAnsi="Times New Roman" w:cs="Times New Roman"/>
          <w:b/>
          <w:sz w:val="24"/>
          <w:szCs w:val="24"/>
        </w:rPr>
        <w:t>Przychody podatkowe</w:t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ab/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ab/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ab/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ab/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ab/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ab/>
        <w:t>3 </w:t>
      </w:r>
      <w:r w:rsidR="001B61E6">
        <w:rPr>
          <w:rFonts w:ascii="Times New Roman" w:hAnsi="Times New Roman" w:cs="Times New Roman"/>
          <w:b/>
          <w:sz w:val="24"/>
          <w:szCs w:val="24"/>
        </w:rPr>
        <w:t>2</w:t>
      </w:r>
      <w:r w:rsidR="000B591E">
        <w:rPr>
          <w:rFonts w:ascii="Times New Roman" w:hAnsi="Times New Roman" w:cs="Times New Roman"/>
          <w:b/>
          <w:sz w:val="24"/>
          <w:szCs w:val="24"/>
        </w:rPr>
        <w:t>65</w:t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> </w:t>
      </w:r>
      <w:r w:rsidR="000B591E">
        <w:rPr>
          <w:rFonts w:ascii="Times New Roman" w:hAnsi="Times New Roman" w:cs="Times New Roman"/>
          <w:b/>
          <w:sz w:val="24"/>
          <w:szCs w:val="24"/>
        </w:rPr>
        <w:t>564</w:t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>,</w:t>
      </w:r>
      <w:r w:rsidR="000B591E">
        <w:rPr>
          <w:rFonts w:ascii="Times New Roman" w:hAnsi="Times New Roman" w:cs="Times New Roman"/>
          <w:b/>
          <w:sz w:val="24"/>
          <w:szCs w:val="24"/>
        </w:rPr>
        <w:t>21</w:t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1B3422" w:rsidRDefault="001B3422" w:rsidP="00353F2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bilansowe</w:t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  <w:t>-</w:t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672EDC">
        <w:rPr>
          <w:rFonts w:ascii="Times New Roman" w:hAnsi="Times New Roman" w:cs="Times New Roman"/>
          <w:sz w:val="24"/>
          <w:szCs w:val="24"/>
        </w:rPr>
        <w:t>3 </w:t>
      </w:r>
      <w:r w:rsidR="000B591E">
        <w:rPr>
          <w:rFonts w:ascii="Times New Roman" w:hAnsi="Times New Roman" w:cs="Times New Roman"/>
          <w:sz w:val="24"/>
          <w:szCs w:val="24"/>
        </w:rPr>
        <w:t>590</w:t>
      </w:r>
      <w:r w:rsidR="00672EDC">
        <w:rPr>
          <w:rFonts w:ascii="Times New Roman" w:hAnsi="Times New Roman" w:cs="Times New Roman"/>
          <w:sz w:val="24"/>
          <w:szCs w:val="24"/>
        </w:rPr>
        <w:t> </w:t>
      </w:r>
      <w:r w:rsidR="000B591E">
        <w:rPr>
          <w:rFonts w:ascii="Times New Roman" w:hAnsi="Times New Roman" w:cs="Times New Roman"/>
          <w:sz w:val="24"/>
          <w:szCs w:val="24"/>
        </w:rPr>
        <w:t>454</w:t>
      </w:r>
      <w:r w:rsidR="00672EDC">
        <w:rPr>
          <w:rFonts w:ascii="Times New Roman" w:hAnsi="Times New Roman" w:cs="Times New Roman"/>
          <w:sz w:val="24"/>
          <w:szCs w:val="24"/>
        </w:rPr>
        <w:t>,6</w:t>
      </w:r>
      <w:r w:rsidR="000B591E">
        <w:rPr>
          <w:rFonts w:ascii="Times New Roman" w:hAnsi="Times New Roman" w:cs="Times New Roman"/>
          <w:sz w:val="24"/>
          <w:szCs w:val="24"/>
        </w:rPr>
        <w:t>9</w:t>
      </w:r>
      <w:r w:rsidR="007E7C8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B3422" w:rsidRDefault="001B3422" w:rsidP="00353F2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amortyzacja niepodatkowa</w:t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  <w:t>-</w:t>
      </w:r>
      <w:r w:rsidR="007E7C8D"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="000B591E">
        <w:rPr>
          <w:rFonts w:ascii="Times New Roman" w:hAnsi="Times New Roman" w:cs="Times New Roman"/>
          <w:sz w:val="24"/>
          <w:szCs w:val="24"/>
        </w:rPr>
        <w:t>61 633,68</w:t>
      </w:r>
      <w:r w:rsidR="007E7C8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C5D2B" w:rsidRDefault="001B3422" w:rsidP="00353F2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D2B">
        <w:rPr>
          <w:rFonts w:ascii="Times New Roman" w:hAnsi="Times New Roman" w:cs="Times New Roman"/>
          <w:sz w:val="24"/>
          <w:szCs w:val="24"/>
        </w:rPr>
        <w:t>ujemne ró</w:t>
      </w:r>
      <w:r w:rsidR="000B591E">
        <w:rPr>
          <w:rFonts w:ascii="Times New Roman" w:hAnsi="Times New Roman" w:cs="Times New Roman"/>
          <w:sz w:val="24"/>
          <w:szCs w:val="24"/>
        </w:rPr>
        <w:t>żnice kursowe</w:t>
      </w:r>
      <w:r w:rsidR="000B591E">
        <w:rPr>
          <w:rFonts w:ascii="Times New Roman" w:hAnsi="Times New Roman" w:cs="Times New Roman"/>
          <w:sz w:val="24"/>
          <w:szCs w:val="24"/>
        </w:rPr>
        <w:tab/>
      </w:r>
      <w:r w:rsidR="000B591E">
        <w:rPr>
          <w:rFonts w:ascii="Times New Roman" w:hAnsi="Times New Roman" w:cs="Times New Roman"/>
          <w:sz w:val="24"/>
          <w:szCs w:val="24"/>
        </w:rPr>
        <w:tab/>
      </w:r>
      <w:r w:rsidR="000B591E">
        <w:rPr>
          <w:rFonts w:ascii="Times New Roman" w:hAnsi="Times New Roman" w:cs="Times New Roman"/>
          <w:sz w:val="24"/>
          <w:szCs w:val="24"/>
        </w:rPr>
        <w:tab/>
      </w:r>
      <w:r w:rsidR="000B591E">
        <w:rPr>
          <w:rFonts w:ascii="Times New Roman" w:hAnsi="Times New Roman" w:cs="Times New Roman"/>
          <w:sz w:val="24"/>
          <w:szCs w:val="24"/>
        </w:rPr>
        <w:tab/>
      </w:r>
      <w:r w:rsidR="000B591E">
        <w:rPr>
          <w:rFonts w:ascii="Times New Roman" w:hAnsi="Times New Roman" w:cs="Times New Roman"/>
          <w:sz w:val="24"/>
          <w:szCs w:val="24"/>
        </w:rPr>
        <w:tab/>
        <w:t>-</w:t>
      </w:r>
      <w:r w:rsidR="000B591E">
        <w:rPr>
          <w:rFonts w:ascii="Times New Roman" w:hAnsi="Times New Roman" w:cs="Times New Roman"/>
          <w:sz w:val="24"/>
          <w:szCs w:val="24"/>
        </w:rPr>
        <w:tab/>
        <w:t xml:space="preserve">           -19,65</w:t>
      </w:r>
      <w:r w:rsidR="00EC5D2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B3422" w:rsidRDefault="00EC5D2B" w:rsidP="00353F2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3422">
        <w:rPr>
          <w:rFonts w:ascii="Times New Roman" w:hAnsi="Times New Roman" w:cs="Times New Roman"/>
          <w:sz w:val="24"/>
          <w:szCs w:val="24"/>
        </w:rPr>
        <w:t>wydatki sfinansowane ze składek członkowskich</w:t>
      </w:r>
      <w:r w:rsidR="007E7C8D">
        <w:rPr>
          <w:rFonts w:ascii="Times New Roman" w:hAnsi="Times New Roman" w:cs="Times New Roman"/>
          <w:sz w:val="24"/>
          <w:szCs w:val="24"/>
        </w:rPr>
        <w:tab/>
      </w:r>
      <w:r w:rsidR="007E7C8D">
        <w:rPr>
          <w:rFonts w:ascii="Times New Roman" w:hAnsi="Times New Roman" w:cs="Times New Roman"/>
          <w:sz w:val="24"/>
          <w:szCs w:val="24"/>
        </w:rPr>
        <w:tab/>
        <w:t xml:space="preserve">-               - </w:t>
      </w:r>
      <w:r w:rsidR="000B591E">
        <w:rPr>
          <w:rFonts w:ascii="Times New Roman" w:hAnsi="Times New Roman" w:cs="Times New Roman"/>
          <w:sz w:val="24"/>
          <w:szCs w:val="24"/>
        </w:rPr>
        <w:t>3 595,00</w:t>
      </w:r>
      <w:r w:rsidR="007E7C8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B3422" w:rsidRDefault="001B3422" w:rsidP="00353F2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sfinansowane ze środków pochodzących z dotacji</w:t>
      </w:r>
      <w:r w:rsidR="007E7C8D">
        <w:rPr>
          <w:rFonts w:ascii="Times New Roman" w:hAnsi="Times New Roman" w:cs="Times New Roman"/>
          <w:sz w:val="24"/>
          <w:szCs w:val="24"/>
        </w:rPr>
        <w:tab/>
        <w:t>-        - 2</w:t>
      </w:r>
      <w:r w:rsidR="000B591E">
        <w:rPr>
          <w:rFonts w:ascii="Times New Roman" w:hAnsi="Times New Roman" w:cs="Times New Roman"/>
          <w:sz w:val="24"/>
          <w:szCs w:val="24"/>
        </w:rPr>
        <w:t> 350 380,77</w:t>
      </w:r>
      <w:r w:rsidR="007E7C8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B3422" w:rsidRPr="007E7C8D" w:rsidRDefault="001B3422" w:rsidP="007E7C8D">
      <w:pPr>
        <w:spacing w:after="0" w:line="48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8D">
        <w:rPr>
          <w:rFonts w:ascii="Times New Roman" w:hAnsi="Times New Roman" w:cs="Times New Roman"/>
          <w:b/>
          <w:sz w:val="24"/>
          <w:szCs w:val="24"/>
        </w:rPr>
        <w:lastRenderedPageBreak/>
        <w:t>Koszty podatkowe</w:t>
      </w:r>
      <w:r w:rsidR="000B591E">
        <w:rPr>
          <w:rFonts w:ascii="Times New Roman" w:hAnsi="Times New Roman" w:cs="Times New Roman"/>
          <w:b/>
          <w:sz w:val="24"/>
          <w:szCs w:val="24"/>
        </w:rPr>
        <w:tab/>
      </w:r>
      <w:r w:rsidR="000B591E">
        <w:rPr>
          <w:rFonts w:ascii="Times New Roman" w:hAnsi="Times New Roman" w:cs="Times New Roman"/>
          <w:b/>
          <w:sz w:val="24"/>
          <w:szCs w:val="24"/>
        </w:rPr>
        <w:tab/>
      </w:r>
      <w:r w:rsidR="000B591E">
        <w:rPr>
          <w:rFonts w:ascii="Times New Roman" w:hAnsi="Times New Roman" w:cs="Times New Roman"/>
          <w:b/>
          <w:sz w:val="24"/>
          <w:szCs w:val="24"/>
        </w:rPr>
        <w:tab/>
      </w:r>
      <w:r w:rsidR="000B591E">
        <w:rPr>
          <w:rFonts w:ascii="Times New Roman" w:hAnsi="Times New Roman" w:cs="Times New Roman"/>
          <w:b/>
          <w:sz w:val="24"/>
          <w:szCs w:val="24"/>
        </w:rPr>
        <w:tab/>
      </w:r>
      <w:r w:rsidR="000B591E">
        <w:rPr>
          <w:rFonts w:ascii="Times New Roman" w:hAnsi="Times New Roman" w:cs="Times New Roman"/>
          <w:b/>
          <w:sz w:val="24"/>
          <w:szCs w:val="24"/>
        </w:rPr>
        <w:tab/>
      </w:r>
      <w:r w:rsidR="000B591E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0B591E">
        <w:rPr>
          <w:rFonts w:ascii="Times New Roman" w:hAnsi="Times New Roman" w:cs="Times New Roman"/>
          <w:b/>
          <w:sz w:val="24"/>
          <w:szCs w:val="24"/>
        </w:rPr>
        <w:tab/>
        <w:t>1 174 825,59</w:t>
      </w:r>
      <w:r w:rsidR="007E7C8D" w:rsidRPr="007E7C8D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1B3422" w:rsidRPr="004C5DC0" w:rsidRDefault="001B3422" w:rsidP="00353F2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C0">
        <w:rPr>
          <w:rFonts w:ascii="Times New Roman" w:hAnsi="Times New Roman" w:cs="Times New Roman"/>
          <w:b/>
          <w:sz w:val="24"/>
          <w:szCs w:val="24"/>
        </w:rPr>
        <w:t>Dochód do deklaracji CIT-8 za 20</w:t>
      </w:r>
      <w:r w:rsidR="000B591E">
        <w:rPr>
          <w:rFonts w:ascii="Times New Roman" w:hAnsi="Times New Roman" w:cs="Times New Roman"/>
          <w:b/>
          <w:sz w:val="24"/>
          <w:szCs w:val="24"/>
        </w:rPr>
        <w:t>20</w:t>
      </w:r>
      <w:r w:rsidRPr="004C5DC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E7C8D" w:rsidRPr="004C5DC0">
        <w:rPr>
          <w:rFonts w:ascii="Times New Roman" w:hAnsi="Times New Roman" w:cs="Times New Roman"/>
          <w:b/>
          <w:sz w:val="24"/>
          <w:szCs w:val="24"/>
        </w:rPr>
        <w:tab/>
      </w:r>
      <w:r w:rsidR="007E7C8D" w:rsidRPr="004C5DC0">
        <w:rPr>
          <w:rFonts w:ascii="Times New Roman" w:hAnsi="Times New Roman" w:cs="Times New Roman"/>
          <w:b/>
          <w:sz w:val="24"/>
          <w:szCs w:val="24"/>
        </w:rPr>
        <w:tab/>
      </w:r>
      <w:r w:rsidR="007E7C8D" w:rsidRPr="004C5DC0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7E7C8D" w:rsidRPr="004C5DC0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0B591E">
        <w:rPr>
          <w:rFonts w:ascii="Times New Roman" w:hAnsi="Times New Roman" w:cs="Times New Roman"/>
          <w:b/>
          <w:sz w:val="24"/>
          <w:szCs w:val="24"/>
        </w:rPr>
        <w:t> 090 738,62</w:t>
      </w:r>
      <w:r w:rsidR="007E7C8D" w:rsidRPr="004C5DC0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1B3422" w:rsidRDefault="001B3422" w:rsidP="00353F23">
      <w:pPr>
        <w:spacing w:after="0" w:line="360" w:lineRule="auto"/>
        <w:ind w:left="42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3F23">
        <w:rPr>
          <w:rFonts w:ascii="Arial CE" w:eastAsia="Times New Roman" w:hAnsi="Arial CE" w:cs="Arial CE"/>
          <w:sz w:val="20"/>
          <w:szCs w:val="20"/>
          <w:lang w:eastAsia="pl-PL"/>
        </w:rPr>
        <w:t>Dochód zwolniony z opodatkowania (art. 17 ust. 1 pkt 6c ustawy )</w:t>
      </w:r>
      <w:r w:rsidR="007E7C8D">
        <w:rPr>
          <w:rFonts w:ascii="Arial CE" w:eastAsia="Times New Roman" w:hAnsi="Arial CE" w:cs="Arial CE"/>
          <w:sz w:val="20"/>
          <w:szCs w:val="20"/>
          <w:lang w:eastAsia="pl-PL"/>
        </w:rPr>
        <w:tab/>
        <w:t>-</w:t>
      </w:r>
      <w:r w:rsidR="007E7C8D">
        <w:rPr>
          <w:rFonts w:ascii="Arial CE" w:eastAsia="Times New Roman" w:hAnsi="Arial CE" w:cs="Arial CE"/>
          <w:sz w:val="20"/>
          <w:szCs w:val="20"/>
          <w:lang w:eastAsia="pl-PL"/>
        </w:rPr>
        <w:tab/>
      </w:r>
      <w:r w:rsidR="004C5DC0">
        <w:rPr>
          <w:rFonts w:ascii="Arial CE" w:eastAsia="Times New Roman" w:hAnsi="Arial CE" w:cs="Arial CE"/>
          <w:sz w:val="20"/>
          <w:szCs w:val="20"/>
          <w:lang w:eastAsia="pl-PL"/>
        </w:rPr>
        <w:t xml:space="preserve">     </w:t>
      </w:r>
      <w:r w:rsidR="0075707D">
        <w:rPr>
          <w:rFonts w:ascii="Arial CE" w:eastAsia="Times New Roman" w:hAnsi="Arial CE" w:cs="Arial CE"/>
          <w:sz w:val="20"/>
          <w:szCs w:val="20"/>
          <w:lang w:eastAsia="pl-PL"/>
        </w:rPr>
        <w:t xml:space="preserve">  </w:t>
      </w:r>
      <w:r w:rsidR="000B591E">
        <w:rPr>
          <w:rFonts w:ascii="Arial CE" w:eastAsia="Times New Roman" w:hAnsi="Arial CE" w:cs="Arial CE"/>
          <w:sz w:val="20"/>
          <w:szCs w:val="20"/>
          <w:lang w:eastAsia="pl-PL"/>
        </w:rPr>
        <w:t xml:space="preserve">      19,65</w:t>
      </w:r>
      <w:r w:rsidR="004C5DC0">
        <w:rPr>
          <w:rFonts w:ascii="Arial CE" w:eastAsia="Times New Roman" w:hAnsi="Arial CE" w:cs="Arial CE"/>
          <w:sz w:val="20"/>
          <w:szCs w:val="20"/>
          <w:lang w:eastAsia="pl-PL"/>
        </w:rPr>
        <w:t xml:space="preserve"> zł.</w:t>
      </w:r>
    </w:p>
    <w:p w:rsidR="001B3422" w:rsidRDefault="001B3422" w:rsidP="00353F23">
      <w:pPr>
        <w:spacing w:after="0" w:line="360" w:lineRule="auto"/>
        <w:ind w:left="42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3F23">
        <w:rPr>
          <w:rFonts w:ascii="Arial CE" w:eastAsia="Times New Roman" w:hAnsi="Arial CE" w:cs="Arial CE"/>
          <w:sz w:val="20"/>
          <w:szCs w:val="20"/>
          <w:lang w:eastAsia="pl-PL"/>
        </w:rPr>
        <w:t>Dochód zwolniony z opodatkowania (art. 17 ust. 1 pkt 21 ustawy )</w:t>
      </w:r>
      <w:r w:rsidR="007E7C8D">
        <w:rPr>
          <w:rFonts w:ascii="Arial CE" w:eastAsia="Times New Roman" w:hAnsi="Arial CE" w:cs="Arial CE"/>
          <w:sz w:val="20"/>
          <w:szCs w:val="20"/>
          <w:lang w:eastAsia="pl-PL"/>
        </w:rPr>
        <w:tab/>
        <w:t>-</w:t>
      </w:r>
      <w:r w:rsidR="007E7C8D">
        <w:rPr>
          <w:rFonts w:ascii="Arial CE" w:eastAsia="Times New Roman" w:hAnsi="Arial CE" w:cs="Arial CE"/>
          <w:sz w:val="20"/>
          <w:szCs w:val="20"/>
          <w:lang w:eastAsia="pl-PL"/>
        </w:rPr>
        <w:tab/>
      </w:r>
      <w:r w:rsidR="004C5DC0">
        <w:rPr>
          <w:rFonts w:ascii="Arial CE" w:eastAsia="Times New Roman" w:hAnsi="Arial CE" w:cs="Arial CE"/>
          <w:sz w:val="20"/>
          <w:szCs w:val="20"/>
          <w:lang w:eastAsia="pl-PL"/>
        </w:rPr>
        <w:t xml:space="preserve">       </w:t>
      </w:r>
      <w:r w:rsidR="000B591E">
        <w:rPr>
          <w:rFonts w:ascii="Arial CE" w:eastAsia="Times New Roman" w:hAnsi="Arial CE" w:cs="Arial CE"/>
          <w:sz w:val="20"/>
          <w:szCs w:val="20"/>
          <w:lang w:eastAsia="pl-PL"/>
        </w:rPr>
        <w:t>61 633,68</w:t>
      </w:r>
      <w:r w:rsidR="007E7C8D">
        <w:rPr>
          <w:rFonts w:ascii="Arial CE" w:eastAsia="Times New Roman" w:hAnsi="Arial CE" w:cs="Arial CE"/>
          <w:sz w:val="20"/>
          <w:szCs w:val="20"/>
          <w:lang w:eastAsia="pl-PL"/>
        </w:rPr>
        <w:t xml:space="preserve"> zł.</w:t>
      </w:r>
    </w:p>
    <w:p w:rsidR="001B3422" w:rsidRDefault="001B3422" w:rsidP="00353F23">
      <w:pPr>
        <w:spacing w:after="0" w:line="360" w:lineRule="auto"/>
        <w:ind w:left="42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3F23">
        <w:rPr>
          <w:rFonts w:ascii="Arial CE" w:eastAsia="Times New Roman" w:hAnsi="Arial CE" w:cs="Arial CE"/>
          <w:sz w:val="20"/>
          <w:szCs w:val="20"/>
          <w:lang w:eastAsia="pl-PL"/>
        </w:rPr>
        <w:t>Dochód zwolniony z opodatkowania (art. 17 ust. 1 pkt 40 ustawy )</w:t>
      </w:r>
      <w:r w:rsidR="007E7C8D">
        <w:rPr>
          <w:rFonts w:ascii="Arial CE" w:eastAsia="Times New Roman" w:hAnsi="Arial CE" w:cs="Arial CE"/>
          <w:sz w:val="20"/>
          <w:szCs w:val="20"/>
          <w:lang w:eastAsia="pl-PL"/>
        </w:rPr>
        <w:tab/>
        <w:t>-</w:t>
      </w:r>
      <w:r w:rsidR="004C5DC0">
        <w:rPr>
          <w:rFonts w:ascii="Arial CE" w:eastAsia="Times New Roman" w:hAnsi="Arial CE" w:cs="Arial CE"/>
          <w:sz w:val="20"/>
          <w:szCs w:val="20"/>
          <w:lang w:eastAsia="pl-PL"/>
        </w:rPr>
        <w:tab/>
        <w:t xml:space="preserve">         </w:t>
      </w:r>
      <w:r w:rsidR="000B591E">
        <w:rPr>
          <w:rFonts w:ascii="Arial CE" w:eastAsia="Times New Roman" w:hAnsi="Arial CE" w:cs="Arial CE"/>
          <w:sz w:val="20"/>
          <w:szCs w:val="20"/>
          <w:lang w:eastAsia="pl-PL"/>
        </w:rPr>
        <w:t>3 595,00</w:t>
      </w:r>
      <w:r w:rsidR="004C5DC0">
        <w:rPr>
          <w:rFonts w:ascii="Arial CE" w:eastAsia="Times New Roman" w:hAnsi="Arial CE" w:cs="Arial CE"/>
          <w:sz w:val="20"/>
          <w:szCs w:val="20"/>
          <w:lang w:eastAsia="pl-PL"/>
        </w:rPr>
        <w:t xml:space="preserve"> zł.</w:t>
      </w:r>
    </w:p>
    <w:p w:rsidR="000D00BB" w:rsidRDefault="001B3422" w:rsidP="00061838">
      <w:pPr>
        <w:spacing w:after="0" w:line="360" w:lineRule="auto"/>
        <w:ind w:left="42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3F23">
        <w:rPr>
          <w:rFonts w:ascii="Arial CE" w:eastAsia="Times New Roman" w:hAnsi="Arial CE" w:cs="Arial CE"/>
          <w:sz w:val="20"/>
          <w:szCs w:val="20"/>
          <w:lang w:eastAsia="pl-PL"/>
        </w:rPr>
        <w:t>Dochód zwolniony z opodatkowania (art. 17 ust. 1 pkt 47 ustawy )</w:t>
      </w:r>
      <w:r w:rsidR="004C5DC0">
        <w:rPr>
          <w:rFonts w:ascii="Arial CE" w:eastAsia="Times New Roman" w:hAnsi="Arial CE" w:cs="Arial CE"/>
          <w:sz w:val="20"/>
          <w:szCs w:val="20"/>
          <w:lang w:eastAsia="pl-PL"/>
        </w:rPr>
        <w:tab/>
        <w:t>-</w:t>
      </w:r>
      <w:r w:rsidR="004C5DC0">
        <w:rPr>
          <w:rFonts w:ascii="Arial CE" w:eastAsia="Times New Roman" w:hAnsi="Arial CE" w:cs="Arial CE"/>
          <w:sz w:val="20"/>
          <w:szCs w:val="20"/>
          <w:lang w:eastAsia="pl-PL"/>
        </w:rPr>
        <w:tab/>
        <w:t xml:space="preserve">  2</w:t>
      </w:r>
      <w:r w:rsidR="000B591E">
        <w:rPr>
          <w:rFonts w:ascii="Arial CE" w:eastAsia="Times New Roman" w:hAnsi="Arial CE" w:cs="Arial CE"/>
          <w:sz w:val="20"/>
          <w:szCs w:val="20"/>
          <w:lang w:eastAsia="pl-PL"/>
        </w:rPr>
        <w:t> 350 380,77</w:t>
      </w:r>
      <w:r w:rsidR="004C5DC0">
        <w:rPr>
          <w:rFonts w:ascii="Arial CE" w:eastAsia="Times New Roman" w:hAnsi="Arial CE" w:cs="Arial CE"/>
          <w:sz w:val="20"/>
          <w:szCs w:val="20"/>
          <w:lang w:eastAsia="pl-PL"/>
        </w:rPr>
        <w:t xml:space="preserve"> zł.</w:t>
      </w:r>
    </w:p>
    <w:p w:rsidR="000D00BB" w:rsidRDefault="000D00BB" w:rsidP="004C5DC0">
      <w:pPr>
        <w:spacing w:after="0" w:line="360" w:lineRule="auto"/>
        <w:ind w:left="42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B591E" w:rsidRDefault="000B591E" w:rsidP="00353F23">
      <w:pPr>
        <w:spacing w:after="0" w:line="360" w:lineRule="auto"/>
        <w:ind w:left="426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>Strata podatkowa</w:t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ab/>
        <w:t>-</w:t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ab/>
        <w:t xml:space="preserve">    324 890,48 zł.</w:t>
      </w:r>
    </w:p>
    <w:p w:rsidR="001B3422" w:rsidRPr="004C5DC0" w:rsidRDefault="001B3422" w:rsidP="00353F23">
      <w:pPr>
        <w:spacing w:after="0" w:line="360" w:lineRule="auto"/>
        <w:ind w:left="426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>Podstawa opodatkowania</w:t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  <w:t>-</w:t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  <w:t xml:space="preserve">   -</w:t>
      </w:r>
    </w:p>
    <w:p w:rsidR="001B3422" w:rsidRPr="004C5DC0" w:rsidRDefault="001B3422" w:rsidP="00353F23">
      <w:pPr>
        <w:spacing w:after="0" w:line="360" w:lineRule="auto"/>
        <w:ind w:left="426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>Podatek</w:t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  <w:t>-</w:t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</w:r>
      <w:r w:rsidR="004C5DC0" w:rsidRPr="004C5DC0">
        <w:rPr>
          <w:rFonts w:ascii="Arial CE" w:eastAsia="Times New Roman" w:hAnsi="Arial CE" w:cs="Arial CE"/>
          <w:b/>
          <w:sz w:val="20"/>
          <w:szCs w:val="20"/>
          <w:lang w:eastAsia="pl-PL"/>
        </w:rPr>
        <w:tab/>
        <w:t xml:space="preserve">   -</w:t>
      </w:r>
    </w:p>
    <w:p w:rsidR="001B3422" w:rsidRDefault="001B3422" w:rsidP="00353F23">
      <w:pPr>
        <w:spacing w:after="0" w:line="360" w:lineRule="auto"/>
        <w:ind w:left="42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85B98" w:rsidRDefault="00485B98" w:rsidP="00353F23">
      <w:pPr>
        <w:spacing w:after="0" w:line="360" w:lineRule="auto"/>
        <w:ind w:left="42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sectPr w:rsidR="00485B98" w:rsidSect="00485B98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E3" w:rsidRDefault="00AF58E3" w:rsidP="003B7C2B">
      <w:pPr>
        <w:spacing w:after="0" w:line="240" w:lineRule="auto"/>
      </w:pPr>
      <w:r>
        <w:separator/>
      </w:r>
    </w:p>
  </w:endnote>
  <w:endnote w:type="continuationSeparator" w:id="0">
    <w:p w:rsidR="00AF58E3" w:rsidRDefault="00AF58E3" w:rsidP="003B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759800"/>
      <w:docPartObj>
        <w:docPartGallery w:val="Page Numbers (Bottom of Page)"/>
        <w:docPartUnique/>
      </w:docPartObj>
    </w:sdtPr>
    <w:sdtEndPr/>
    <w:sdtContent>
      <w:p w:rsidR="005B60CC" w:rsidRDefault="005B60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38">
          <w:rPr>
            <w:noProof/>
          </w:rPr>
          <w:t>1</w:t>
        </w:r>
        <w:r>
          <w:fldChar w:fldCharType="end"/>
        </w:r>
      </w:p>
    </w:sdtContent>
  </w:sdt>
  <w:p w:rsidR="003B7C2B" w:rsidRDefault="003B7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E3" w:rsidRDefault="00AF58E3" w:rsidP="003B7C2B">
      <w:pPr>
        <w:spacing w:after="0" w:line="240" w:lineRule="auto"/>
      </w:pPr>
      <w:r>
        <w:separator/>
      </w:r>
    </w:p>
  </w:footnote>
  <w:footnote w:type="continuationSeparator" w:id="0">
    <w:p w:rsidR="00AF58E3" w:rsidRDefault="00AF58E3" w:rsidP="003B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D28"/>
    <w:multiLevelType w:val="hybridMultilevel"/>
    <w:tmpl w:val="3EC20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95FBF"/>
    <w:multiLevelType w:val="hybridMultilevel"/>
    <w:tmpl w:val="97F8A390"/>
    <w:lvl w:ilvl="0" w:tplc="8C4E3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C3"/>
    <w:rsid w:val="00061838"/>
    <w:rsid w:val="00075099"/>
    <w:rsid w:val="000815F2"/>
    <w:rsid w:val="000B591E"/>
    <w:rsid w:val="000D00BB"/>
    <w:rsid w:val="0011791B"/>
    <w:rsid w:val="00175DE7"/>
    <w:rsid w:val="001B3422"/>
    <w:rsid w:val="001B61E6"/>
    <w:rsid w:val="001E6A5C"/>
    <w:rsid w:val="001F04CB"/>
    <w:rsid w:val="00237B38"/>
    <w:rsid w:val="00263574"/>
    <w:rsid w:val="002833DE"/>
    <w:rsid w:val="002E453D"/>
    <w:rsid w:val="00302EE6"/>
    <w:rsid w:val="003514BA"/>
    <w:rsid w:val="00353F23"/>
    <w:rsid w:val="003B7C2B"/>
    <w:rsid w:val="00432D03"/>
    <w:rsid w:val="004668FB"/>
    <w:rsid w:val="0047577E"/>
    <w:rsid w:val="00476C7A"/>
    <w:rsid w:val="00485B98"/>
    <w:rsid w:val="004C5DC0"/>
    <w:rsid w:val="005605F5"/>
    <w:rsid w:val="00584DFA"/>
    <w:rsid w:val="005A257C"/>
    <w:rsid w:val="005A2761"/>
    <w:rsid w:val="005B60CC"/>
    <w:rsid w:val="00665A4A"/>
    <w:rsid w:val="00672EDC"/>
    <w:rsid w:val="0075707D"/>
    <w:rsid w:val="00796869"/>
    <w:rsid w:val="007D3776"/>
    <w:rsid w:val="007E7C8D"/>
    <w:rsid w:val="00862F38"/>
    <w:rsid w:val="00897622"/>
    <w:rsid w:val="009D7BCC"/>
    <w:rsid w:val="009E544D"/>
    <w:rsid w:val="00A2419E"/>
    <w:rsid w:val="00A42CC3"/>
    <w:rsid w:val="00A76573"/>
    <w:rsid w:val="00AA7DD0"/>
    <w:rsid w:val="00AB2B6D"/>
    <w:rsid w:val="00AB67AD"/>
    <w:rsid w:val="00AD5F67"/>
    <w:rsid w:val="00AF58E3"/>
    <w:rsid w:val="00B44B5D"/>
    <w:rsid w:val="00B66DC8"/>
    <w:rsid w:val="00C37713"/>
    <w:rsid w:val="00C95B2D"/>
    <w:rsid w:val="00C97E66"/>
    <w:rsid w:val="00CB224F"/>
    <w:rsid w:val="00D87379"/>
    <w:rsid w:val="00DB0218"/>
    <w:rsid w:val="00DC317A"/>
    <w:rsid w:val="00DE4A33"/>
    <w:rsid w:val="00EA7AC4"/>
    <w:rsid w:val="00EC5D2B"/>
    <w:rsid w:val="00ED6EEA"/>
    <w:rsid w:val="00EF1CEE"/>
    <w:rsid w:val="00EF3ED3"/>
    <w:rsid w:val="00EF43A1"/>
    <w:rsid w:val="00F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CC3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2C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2CC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C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2B"/>
  </w:style>
  <w:style w:type="paragraph" w:styleId="Stopka">
    <w:name w:val="footer"/>
    <w:basedOn w:val="Normalny"/>
    <w:link w:val="StopkaZnak"/>
    <w:uiPriority w:val="99"/>
    <w:unhideWhenUsed/>
    <w:rsid w:val="003B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CC3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2C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2CC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C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2B"/>
  </w:style>
  <w:style w:type="paragraph" w:styleId="Stopka">
    <w:name w:val="footer"/>
    <w:basedOn w:val="Normalny"/>
    <w:link w:val="StopkaZnak"/>
    <w:uiPriority w:val="99"/>
    <w:unhideWhenUsed/>
    <w:rsid w:val="003B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2</cp:revision>
  <cp:lastPrinted>2019-03-06T08:41:00Z</cp:lastPrinted>
  <dcterms:created xsi:type="dcterms:W3CDTF">2021-03-03T11:24:00Z</dcterms:created>
  <dcterms:modified xsi:type="dcterms:W3CDTF">2021-03-03T11:24:00Z</dcterms:modified>
</cp:coreProperties>
</file>